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E27C" w14:textId="77777777" w:rsidR="00000161" w:rsidRPr="00000161" w:rsidRDefault="00000161" w:rsidP="00000161">
      <w:pPr>
        <w:numPr>
          <w:ilvl w:val="0"/>
          <w:numId w:val="1"/>
        </w:numPr>
        <w:spacing w:before="100" w:beforeAutospacing="1" w:after="100" w:afterAutospacing="1" w:line="0" w:lineRule="auto"/>
        <w:ind w:left="645"/>
        <w:rPr>
          <w:rFonts w:ascii="Arial" w:eastAsia="Times New Roman" w:hAnsi="Arial" w:cs="Arial"/>
          <w:color w:val="333333"/>
          <w:sz w:val="2"/>
          <w:szCs w:val="2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"/>
          <w:szCs w:val="2"/>
          <w:lang w:eastAsia="fr-FR"/>
        </w:rPr>
        <w:br/>
      </w:r>
    </w:p>
    <w:p w14:paraId="62059F96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Modalités d’organisation des formations théoriques et pratiques</w:t>
      </w:r>
    </w:p>
    <w:p w14:paraId="0CC836F4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77F0F2F9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3498DB"/>
          <w:lang w:eastAsia="fr-FR"/>
        </w:rPr>
        <w:t>PARCOURS DE FORMATION</w:t>
      </w:r>
    </w:p>
    <w:p w14:paraId="71A62D78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Une fois l’évaluation acceptée et le contrat signé, l’auto-école procède à l’inscription. L’élève choisit de travailler d’abord son code, la pratique ne pouvant démarrer qu’après l'obtention du code de la route.</w:t>
      </w:r>
    </w:p>
    <w:p w14:paraId="0F2B4DE8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shd w:val="clear" w:color="auto" w:fill="F39C12"/>
          <w:lang w:eastAsia="fr-FR"/>
        </w:rPr>
        <w:t>La formation théorique</w:t>
      </w:r>
    </w:p>
    <w:p w14:paraId="0B5873C2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B5D8EF9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• Disponible en distanciel par un accès à 142 séries avec thématiques de Planète Permis ;</w:t>
      </w:r>
    </w:p>
    <w:p w14:paraId="2F42DAD2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• Code en salle (collectif (box Planète Permis et Rousseau) et correction automatique ;</w:t>
      </w:r>
    </w:p>
    <w:p w14:paraId="32D18780" w14:textId="40951F8A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  <w:t xml:space="preserve">Horaires  </w:t>
      </w:r>
      <w:r w:rsidR="000C741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  <w:t>CHALEINS</w:t>
      </w:r>
      <w:r w:rsidRPr="0000016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  <w:t> :</w:t>
      </w:r>
    </w:p>
    <w:p w14:paraId="2B4811D8" w14:textId="6B08ED9B" w:rsidR="00000161" w:rsidRPr="00000161" w:rsidRDefault="00000161" w:rsidP="000C741A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- Mardi </w:t>
      </w:r>
      <w:r w:rsid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  14H/18H</w:t>
      </w:r>
    </w:p>
    <w:p w14:paraId="06E144DE" w14:textId="709D20E6" w:rsidR="00000161" w:rsidRPr="00A84E25" w:rsidRDefault="00000161" w:rsidP="000C741A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- Mercredi </w:t>
      </w:r>
      <w:r w:rsidR="000C741A"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14H/18H</w:t>
      </w:r>
    </w:p>
    <w:p w14:paraId="0B1BB15F" w14:textId="098BE243" w:rsidR="00000161" w:rsidRPr="00A84E25" w:rsidRDefault="00A84E25" w:rsidP="00A84E25">
      <w:pPr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                                                       </w:t>
      </w:r>
      <w:r w:rsidR="00000161"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- Jeudi </w:t>
      </w:r>
      <w:r w:rsidR="000C741A"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14H/18H</w:t>
      </w:r>
    </w:p>
    <w:p w14:paraId="4070503F" w14:textId="13459C5F" w:rsidR="00000161" w:rsidRPr="00A84E25" w:rsidRDefault="00000161" w:rsidP="000C741A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- Vendredi </w:t>
      </w:r>
      <w:r w:rsidR="000C741A"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14H/18H</w:t>
      </w:r>
    </w:p>
    <w:p w14:paraId="2FC34659" w14:textId="6A6A0BFF" w:rsidR="00000161" w:rsidRPr="00000161" w:rsidRDefault="00000161" w:rsidP="000C741A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- Samedi </w:t>
      </w:r>
      <w:r w:rsidR="000C741A" w:rsidRP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13H15 /15H</w:t>
      </w:r>
    </w:p>
    <w:p w14:paraId="716E866B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42D59D0A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7F66446" w14:textId="4926A91E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• Cours collectifs et animations menés par un enseignant de la conduite </w:t>
      </w:r>
      <w:r w:rsid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de l’Auto-Ecole TCM</w:t>
      </w:r>
      <w:r w:rsidR="000C741A"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</w:t>
      </w:r>
      <w:r w:rsid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de CHALEINS </w:t>
      </w: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</w:t>
      </w:r>
      <w:r w:rsid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prendre RDV au secrétariat </w:t>
      </w:r>
      <w:bookmarkStart w:id="0" w:name="_Hlk151643824"/>
      <w:r w:rsid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au 09 51 38 13 80</w:t>
      </w:r>
      <w:bookmarkEnd w:id="0"/>
    </w:p>
    <w:p w14:paraId="38DC2041" w14:textId="48FDDBA6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Ces trois moyens de formations offrent un suivi personnalisé de la progression et l’assiduité de chaque élève grâce à un suivi instantané par internet de la formation en distanciel et du code en salle</w:t>
      </w:r>
      <w:r w:rsid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.</w:t>
      </w:r>
    </w:p>
    <w:p w14:paraId="6FCE34D4" w14:textId="4DE04792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Les thèmes font l’objet d’un affichage en salle de code </w:t>
      </w:r>
    </w:p>
    <w:p w14:paraId="54CD9357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D9A40DA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1B6D9A4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shd w:val="clear" w:color="auto" w:fill="F39C12"/>
          <w:lang w:eastAsia="fr-FR"/>
        </w:rPr>
        <w:t>La formation pratique</w:t>
      </w:r>
    </w:p>
    <w:p w14:paraId="6EC83886" w14:textId="302684D5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L’apprentissage de la conduite se déroule en quatre étapes générales, divisées en objectifs</w:t>
      </w:r>
    </w:p>
    <w:p w14:paraId="122D659E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Cette formation s’opère en présentiel et en individuel. Les horaires de cours sont les suivants :</w:t>
      </w:r>
    </w:p>
    <w:p w14:paraId="21095C47" w14:textId="2044AA2F" w:rsidR="00000161" w:rsidRPr="00000161" w:rsidRDefault="000C741A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Prendre RDV au secrétariat  </w:t>
      </w:r>
      <w:r w:rsidR="00000161"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au 09 51 38 13 80</w:t>
      </w:r>
    </w:p>
    <w:p w14:paraId="7F25E68F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C0AF9D4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Pendant la phase pratique, selon son niveau, l’élève pourra être amené à conduire :</w:t>
      </w:r>
    </w:p>
    <w:p w14:paraId="7C1F19D8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lastRenderedPageBreak/>
        <w:t>- En rase campagne (peu de circulation, idéal pour la première étape)</w:t>
      </w:r>
    </w:p>
    <w:p w14:paraId="502F7FF5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En ville (partage de la chaussé avec les autres usagers, manœuvres...)</w:t>
      </w:r>
    </w:p>
    <w:p w14:paraId="494CCA05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Sur rocade/autoroute</w:t>
      </w:r>
    </w:p>
    <w:p w14:paraId="21EF10DD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La nuit</w:t>
      </w:r>
    </w:p>
    <w:p w14:paraId="6B66A91A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Par temps de pluie, de neige, de brouillard... qui permet la manipulation des divers accessoires du véhicule.</w:t>
      </w:r>
    </w:p>
    <w:p w14:paraId="5C723AD6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Nous proposons systématiquement l'écoute pédagogique si un élève présente des difficultés ou en exprime le désir.</w:t>
      </w:r>
    </w:p>
    <w:p w14:paraId="25480F44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L’écoute pédagogique implique qu’un élève soit assis à l’arrière de la voiture afin d’assister à la leçon d’un autre élève. Il lui sera demandé ce qu’il en a pensé, ce qu’il aurait fait/pas fait et ce qu’il en a retenu.</w:t>
      </w:r>
    </w:p>
    <w:p w14:paraId="587E7047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887D36E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Durant la formation, pour évaluer votre autonomie sur la compétence 1 et la compétence 2 de votre programme de formation, des bilans de compétences sont organisés.</w:t>
      </w:r>
    </w:p>
    <w:p w14:paraId="2DC6D1DE" w14:textId="77777777" w:rsidR="00000161" w:rsidRPr="00000161" w:rsidRDefault="00000161" w:rsidP="0000016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En fin de formation Un enseignant procède à un bilan de compétences pour évaluer votre aptitude au passage à l’examen pratique du permis de conduire. Il s’effectue dans le cadre d’un examen blanc pour retrouver les conditions de l’examen.</w:t>
      </w:r>
    </w:p>
    <w:p w14:paraId="02E4EED4" w14:textId="77777777" w:rsidR="00334317" w:rsidRDefault="00334317"/>
    <w:sectPr w:rsidR="0033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BB7"/>
    <w:multiLevelType w:val="multilevel"/>
    <w:tmpl w:val="46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1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61"/>
    <w:rsid w:val="00000161"/>
    <w:rsid w:val="000C741A"/>
    <w:rsid w:val="00334317"/>
    <w:rsid w:val="00A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F7BA"/>
  <w15:chartTrackingRefBased/>
  <w15:docId w15:val="{F9776567-CBBB-40FF-ADDA-313666BA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vigneron</dc:creator>
  <cp:keywords/>
  <dc:description/>
  <cp:lastModifiedBy>justine vigneron</cp:lastModifiedBy>
  <cp:revision>4</cp:revision>
  <cp:lastPrinted>2023-12-12T16:08:00Z</cp:lastPrinted>
  <dcterms:created xsi:type="dcterms:W3CDTF">2023-11-23T13:50:00Z</dcterms:created>
  <dcterms:modified xsi:type="dcterms:W3CDTF">2023-12-12T16:09:00Z</dcterms:modified>
</cp:coreProperties>
</file>